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96" w:rsidRDefault="00B05996" w:rsidP="00B05996">
      <w:pPr>
        <w:spacing w:after="0" w:line="240" w:lineRule="auto"/>
        <w:jc w:val="center"/>
        <w:rPr>
          <w:rFonts w:ascii="Times New Roman" w:hAnsi="Times New Roman"/>
          <w:b/>
          <w:color w:val="000000"/>
          <w:sz w:val="24"/>
          <w:szCs w:val="24"/>
        </w:rPr>
      </w:pPr>
    </w:p>
    <w:p w:rsidR="00B05996" w:rsidRDefault="00B05996" w:rsidP="00B0599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Програма</w:t>
      </w:r>
    </w:p>
    <w:p w:rsidR="00B05996" w:rsidRDefault="00B05996" w:rsidP="00B05996">
      <w:pPr>
        <w:spacing w:after="0" w:line="240" w:lineRule="auto"/>
        <w:jc w:val="center"/>
        <w:rPr>
          <w:rFonts w:ascii="Times New Roman" w:hAnsi="Times New Roman"/>
          <w:b/>
          <w:color w:val="000000"/>
          <w:sz w:val="24"/>
          <w:szCs w:val="24"/>
        </w:rPr>
      </w:pPr>
      <w:proofErr w:type="spellStart"/>
      <w:r>
        <w:rPr>
          <w:rFonts w:ascii="Times New Roman" w:hAnsi="Times New Roman"/>
          <w:b/>
          <w:color w:val="000000"/>
          <w:sz w:val="24"/>
          <w:szCs w:val="24"/>
        </w:rPr>
        <w:t>психолого</w:t>
      </w:r>
      <w:proofErr w:type="spellEnd"/>
      <w:r>
        <w:rPr>
          <w:rFonts w:ascii="Times New Roman" w:hAnsi="Times New Roman"/>
          <w:b/>
          <w:color w:val="000000"/>
          <w:sz w:val="24"/>
          <w:szCs w:val="24"/>
        </w:rPr>
        <w:t xml:space="preserve"> – педагогічного супроводу </w:t>
      </w:r>
    </w:p>
    <w:p w:rsidR="00B05996" w:rsidRDefault="00B05996" w:rsidP="00B0599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випускників школи під час підготовки та участі </w:t>
      </w:r>
    </w:p>
    <w:p w:rsidR="00B05996" w:rsidRPr="0000681B" w:rsidRDefault="00B05996" w:rsidP="0000681B">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в зовнішньому незалежному оцінюванні</w:t>
      </w:r>
      <w:r w:rsidR="0000681B">
        <w:rPr>
          <w:rFonts w:ascii="Times New Roman" w:hAnsi="Times New Roman"/>
          <w:b/>
          <w:color w:val="000000"/>
          <w:sz w:val="24"/>
          <w:szCs w:val="24"/>
          <w:lang w:val="ru-RU"/>
        </w:rPr>
        <w:t>.</w:t>
      </w:r>
    </w:p>
    <w:p w:rsidR="00B05996" w:rsidRDefault="00B05996" w:rsidP="00B05996">
      <w:pPr>
        <w:spacing w:after="0"/>
        <w:jc w:val="both"/>
        <w:rPr>
          <w:rFonts w:ascii="Times New Roman" w:hAnsi="Times New Roman"/>
          <w:i/>
          <w:color w:val="000000"/>
          <w:sz w:val="24"/>
          <w:szCs w:val="24"/>
        </w:rPr>
      </w:pPr>
      <w:r>
        <w:rPr>
          <w:rFonts w:ascii="Times New Roman" w:hAnsi="Times New Roman"/>
          <w:b/>
          <w:color w:val="000000"/>
          <w:sz w:val="24"/>
          <w:szCs w:val="24"/>
        </w:rPr>
        <w:t>Мета</w:t>
      </w:r>
      <w:r>
        <w:rPr>
          <w:rFonts w:ascii="Times New Roman" w:hAnsi="Times New Roman"/>
          <w:color w:val="000000"/>
          <w:sz w:val="24"/>
          <w:szCs w:val="24"/>
        </w:rPr>
        <w:t xml:space="preserve">: </w:t>
      </w:r>
      <w:r>
        <w:rPr>
          <w:rFonts w:ascii="Times New Roman" w:hAnsi="Times New Roman"/>
          <w:i/>
          <w:color w:val="000000"/>
          <w:sz w:val="24"/>
          <w:szCs w:val="24"/>
        </w:rPr>
        <w:t>психолого-педагогічна</w:t>
      </w:r>
      <w:r>
        <w:rPr>
          <w:rFonts w:ascii="Times New Roman" w:hAnsi="Times New Roman"/>
          <w:color w:val="000000"/>
          <w:sz w:val="24"/>
          <w:szCs w:val="24"/>
        </w:rPr>
        <w:t xml:space="preserve"> </w:t>
      </w:r>
      <w:r>
        <w:rPr>
          <w:rFonts w:ascii="Times New Roman" w:hAnsi="Times New Roman"/>
          <w:i/>
          <w:color w:val="000000"/>
          <w:sz w:val="24"/>
          <w:szCs w:val="24"/>
        </w:rPr>
        <w:t>підготовка випускників до  участі в зовнішньому незалежному оцінюванні.</w:t>
      </w:r>
    </w:p>
    <w:p w:rsidR="00B05996" w:rsidRDefault="00B05996" w:rsidP="00B05996">
      <w:pPr>
        <w:spacing w:after="0"/>
        <w:rPr>
          <w:rFonts w:ascii="Times New Roman" w:hAnsi="Times New Roman"/>
          <w:color w:val="000000"/>
          <w:sz w:val="24"/>
          <w:szCs w:val="24"/>
        </w:rPr>
      </w:pPr>
      <w:r>
        <w:rPr>
          <w:rFonts w:ascii="Times New Roman" w:hAnsi="Times New Roman"/>
          <w:b/>
          <w:color w:val="000000"/>
          <w:sz w:val="24"/>
          <w:szCs w:val="24"/>
        </w:rPr>
        <w:t>Завдання</w:t>
      </w:r>
    </w:p>
    <w:p w:rsidR="00B05996" w:rsidRDefault="00B05996" w:rsidP="00B05996">
      <w:pPr>
        <w:numPr>
          <w:ilvl w:val="0"/>
          <w:numId w:val="1"/>
        </w:numPr>
        <w:spacing w:after="0"/>
        <w:jc w:val="both"/>
        <w:rPr>
          <w:rFonts w:ascii="Times New Roman" w:hAnsi="Times New Roman"/>
          <w:i/>
          <w:color w:val="000000"/>
          <w:sz w:val="24"/>
          <w:szCs w:val="24"/>
        </w:rPr>
      </w:pPr>
      <w:r>
        <w:rPr>
          <w:rFonts w:ascii="Times New Roman" w:hAnsi="Times New Roman"/>
          <w:i/>
          <w:color w:val="000000"/>
          <w:sz w:val="24"/>
          <w:szCs w:val="24"/>
        </w:rPr>
        <w:t>допомогти всім учасникам ЗНО виробити уміння адекватно діяти в стресових ситуаціях;</w:t>
      </w:r>
    </w:p>
    <w:p w:rsidR="00B05996" w:rsidRDefault="00B05996" w:rsidP="00B05996">
      <w:pPr>
        <w:numPr>
          <w:ilvl w:val="0"/>
          <w:numId w:val="1"/>
        </w:numPr>
        <w:spacing w:after="0"/>
        <w:jc w:val="both"/>
        <w:rPr>
          <w:rFonts w:ascii="Times New Roman" w:hAnsi="Times New Roman"/>
          <w:i/>
          <w:color w:val="000000"/>
          <w:sz w:val="24"/>
          <w:szCs w:val="24"/>
        </w:rPr>
      </w:pPr>
      <w:r>
        <w:rPr>
          <w:rFonts w:ascii="Times New Roman" w:hAnsi="Times New Roman"/>
          <w:i/>
          <w:color w:val="000000"/>
          <w:sz w:val="24"/>
          <w:szCs w:val="24"/>
        </w:rPr>
        <w:t>формувати навички подолання негативних емоційних станів;</w:t>
      </w:r>
    </w:p>
    <w:p w:rsidR="00B05996" w:rsidRDefault="00B05996" w:rsidP="00B05996">
      <w:pPr>
        <w:numPr>
          <w:ilvl w:val="0"/>
          <w:numId w:val="1"/>
        </w:numPr>
        <w:spacing w:after="0"/>
        <w:jc w:val="both"/>
        <w:rPr>
          <w:rFonts w:ascii="Times New Roman" w:hAnsi="Times New Roman"/>
          <w:i/>
          <w:color w:val="000000"/>
          <w:sz w:val="24"/>
          <w:szCs w:val="24"/>
        </w:rPr>
      </w:pPr>
      <w:r>
        <w:rPr>
          <w:rFonts w:ascii="Times New Roman" w:hAnsi="Times New Roman"/>
          <w:i/>
          <w:color w:val="000000"/>
          <w:sz w:val="24"/>
          <w:szCs w:val="24"/>
        </w:rPr>
        <w:t xml:space="preserve">виявити випускників, яким необхідна </w:t>
      </w:r>
      <w:r w:rsidR="0000681B">
        <w:rPr>
          <w:rFonts w:ascii="Times New Roman" w:hAnsi="Times New Roman"/>
          <w:i/>
          <w:color w:val="000000"/>
          <w:sz w:val="24"/>
          <w:szCs w:val="24"/>
        </w:rPr>
        <w:t>ціле направлена</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психолого</w:t>
      </w:r>
      <w:proofErr w:type="spellEnd"/>
      <w:r>
        <w:rPr>
          <w:rFonts w:ascii="Times New Roman" w:hAnsi="Times New Roman"/>
          <w:i/>
          <w:color w:val="000000"/>
          <w:sz w:val="24"/>
          <w:szCs w:val="24"/>
        </w:rPr>
        <w:t xml:space="preserve"> – педагогічна допомога.</w:t>
      </w:r>
    </w:p>
    <w:p w:rsidR="00B05996" w:rsidRDefault="00B05996" w:rsidP="00B05996">
      <w:pPr>
        <w:spacing w:after="0"/>
        <w:rPr>
          <w:rFonts w:ascii="Times New Roman" w:hAnsi="Times New Roman"/>
          <w:b/>
          <w:color w:val="000000"/>
          <w:sz w:val="24"/>
          <w:szCs w:val="24"/>
        </w:rPr>
      </w:pPr>
      <w:r>
        <w:rPr>
          <w:rFonts w:ascii="Times New Roman" w:hAnsi="Times New Roman"/>
          <w:b/>
          <w:color w:val="000000"/>
          <w:sz w:val="24"/>
          <w:szCs w:val="24"/>
        </w:rPr>
        <w:t>Очікувані результати</w:t>
      </w:r>
    </w:p>
    <w:p w:rsidR="00B05996" w:rsidRDefault="00B05996" w:rsidP="00B05996">
      <w:pPr>
        <w:numPr>
          <w:ilvl w:val="0"/>
          <w:numId w:val="2"/>
        </w:numPr>
        <w:spacing w:after="0"/>
        <w:rPr>
          <w:rFonts w:ascii="Times New Roman" w:hAnsi="Times New Roman"/>
          <w:i/>
          <w:color w:val="000000"/>
          <w:sz w:val="24"/>
          <w:szCs w:val="24"/>
        </w:rPr>
      </w:pPr>
      <w:r>
        <w:rPr>
          <w:rFonts w:ascii="Times New Roman" w:hAnsi="Times New Roman"/>
          <w:i/>
          <w:color w:val="000000"/>
          <w:sz w:val="24"/>
          <w:szCs w:val="24"/>
        </w:rPr>
        <w:t>вироблення та закріплення навиків адекватної поведінки учасників ЗНО в умовах стресових ситуацій;</w:t>
      </w:r>
    </w:p>
    <w:p w:rsidR="00B05996" w:rsidRDefault="00B05996" w:rsidP="00B05996">
      <w:pPr>
        <w:numPr>
          <w:ilvl w:val="0"/>
          <w:numId w:val="2"/>
        </w:numPr>
        <w:spacing w:after="0"/>
        <w:rPr>
          <w:rFonts w:ascii="Times New Roman" w:hAnsi="Times New Roman"/>
          <w:i/>
          <w:color w:val="000000"/>
          <w:sz w:val="24"/>
          <w:szCs w:val="24"/>
        </w:rPr>
      </w:pPr>
      <w:r>
        <w:rPr>
          <w:rFonts w:ascii="Times New Roman" w:hAnsi="Times New Roman"/>
          <w:i/>
          <w:color w:val="000000"/>
          <w:sz w:val="24"/>
          <w:szCs w:val="24"/>
        </w:rPr>
        <w:t>формування та зміцнення захисних механізмів від впливу деструктивних стресів.</w:t>
      </w:r>
    </w:p>
    <w:p w:rsidR="00B05996" w:rsidRPr="00B05996" w:rsidRDefault="00B05996" w:rsidP="00B05996">
      <w:pPr>
        <w:spacing w:after="0"/>
        <w:jc w:val="center"/>
        <w:rPr>
          <w:rFonts w:ascii="Times New Roman" w:hAnsi="Times New Roman"/>
          <w:b/>
          <w:bCs/>
          <w:iCs/>
          <w:color w:val="000000"/>
          <w:sz w:val="24"/>
          <w:szCs w:val="24"/>
          <w:lang w:val="ru-RU"/>
        </w:rPr>
      </w:pPr>
    </w:p>
    <w:p w:rsidR="00B05996" w:rsidRDefault="00B05996" w:rsidP="0000681B">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Основні </w:t>
      </w:r>
      <w:proofErr w:type="spellStart"/>
      <w:r>
        <w:rPr>
          <w:rFonts w:ascii="Times New Roman" w:hAnsi="Times New Roman"/>
          <w:b/>
          <w:bCs/>
          <w:color w:val="000000"/>
          <w:sz w:val="24"/>
          <w:szCs w:val="24"/>
        </w:rPr>
        <w:t>психолого</w:t>
      </w:r>
      <w:proofErr w:type="spellEnd"/>
      <w:r>
        <w:rPr>
          <w:rFonts w:ascii="Times New Roman" w:hAnsi="Times New Roman"/>
          <w:b/>
          <w:bCs/>
          <w:color w:val="000000"/>
          <w:sz w:val="24"/>
          <w:szCs w:val="24"/>
        </w:rPr>
        <w:t xml:space="preserve"> – педагогічні заходи</w:t>
      </w:r>
    </w:p>
    <w:p w:rsidR="00B05996" w:rsidRDefault="00B05996" w:rsidP="00B05996">
      <w:pPr>
        <w:spacing w:after="0"/>
        <w:jc w:val="both"/>
        <w:rPr>
          <w:rFonts w:ascii="Times New Roman" w:hAnsi="Times New Roman"/>
          <w:color w:val="000000"/>
          <w:sz w:val="24"/>
          <w:szCs w:val="24"/>
        </w:rPr>
      </w:pPr>
      <w:r>
        <w:rPr>
          <w:rFonts w:ascii="Times New Roman" w:hAnsi="Times New Roman"/>
          <w:color w:val="000000"/>
          <w:sz w:val="24"/>
          <w:szCs w:val="24"/>
        </w:rPr>
        <w:t xml:space="preserve">1. Провести групове тестування випускників на виявлення тривожності та </w:t>
      </w:r>
      <w:proofErr w:type="spellStart"/>
      <w:r>
        <w:rPr>
          <w:rFonts w:ascii="Times New Roman" w:hAnsi="Times New Roman"/>
          <w:color w:val="000000"/>
          <w:sz w:val="24"/>
          <w:szCs w:val="24"/>
        </w:rPr>
        <w:t>стресостійкості</w:t>
      </w:r>
      <w:proofErr w:type="spellEnd"/>
      <w:r>
        <w:rPr>
          <w:rFonts w:ascii="Times New Roman" w:hAnsi="Times New Roman"/>
          <w:color w:val="000000"/>
          <w:sz w:val="24"/>
          <w:szCs w:val="24"/>
        </w:rPr>
        <w:t>.</w:t>
      </w:r>
    </w:p>
    <w:p w:rsidR="00B05996" w:rsidRDefault="0000681B" w:rsidP="00B05996">
      <w:pPr>
        <w:spacing w:after="0"/>
        <w:jc w:val="right"/>
        <w:rPr>
          <w:rFonts w:ascii="Times New Roman" w:hAnsi="Times New Roman"/>
          <w:i/>
          <w:iCs/>
          <w:color w:val="000000"/>
          <w:sz w:val="24"/>
          <w:szCs w:val="24"/>
        </w:rPr>
      </w:pPr>
      <w:proofErr w:type="spellStart"/>
      <w:r>
        <w:rPr>
          <w:rFonts w:ascii="Times New Roman" w:hAnsi="Times New Roman"/>
          <w:i/>
          <w:iCs/>
          <w:color w:val="000000"/>
          <w:sz w:val="24"/>
          <w:szCs w:val="24"/>
          <w:lang w:val="ru-RU"/>
        </w:rPr>
        <w:t>січень</w:t>
      </w:r>
      <w:proofErr w:type="spellEnd"/>
      <w:r>
        <w:rPr>
          <w:rFonts w:ascii="Times New Roman" w:hAnsi="Times New Roman"/>
          <w:i/>
          <w:iCs/>
          <w:color w:val="000000"/>
          <w:sz w:val="24"/>
          <w:szCs w:val="24"/>
        </w:rPr>
        <w:t xml:space="preserve"> 2017</w:t>
      </w:r>
      <w:r w:rsidR="00B05996">
        <w:rPr>
          <w:rFonts w:ascii="Times New Roman" w:hAnsi="Times New Roman"/>
          <w:i/>
          <w:iCs/>
          <w:color w:val="000000"/>
          <w:sz w:val="24"/>
          <w:szCs w:val="24"/>
        </w:rPr>
        <w:t xml:space="preserve">р. </w:t>
      </w:r>
    </w:p>
    <w:p w:rsidR="00B05996" w:rsidRDefault="0000681B"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Практичний психолог  Вдова Н.П.</w:t>
      </w:r>
    </w:p>
    <w:p w:rsidR="00B05996" w:rsidRDefault="00B05996" w:rsidP="00B05996">
      <w:pPr>
        <w:spacing w:after="0"/>
        <w:jc w:val="both"/>
        <w:rPr>
          <w:rFonts w:ascii="Times New Roman" w:hAnsi="Times New Roman"/>
          <w:color w:val="000000"/>
          <w:sz w:val="24"/>
          <w:szCs w:val="24"/>
        </w:rPr>
      </w:pPr>
      <w:r>
        <w:rPr>
          <w:rFonts w:ascii="Times New Roman" w:hAnsi="Times New Roman"/>
          <w:color w:val="000000"/>
          <w:sz w:val="24"/>
          <w:szCs w:val="24"/>
        </w:rPr>
        <w:t xml:space="preserve">2. Організувати індивідуальне консультування випускників, які потребують додаткової </w:t>
      </w:r>
      <w:proofErr w:type="spellStart"/>
      <w:r>
        <w:rPr>
          <w:rFonts w:ascii="Times New Roman" w:hAnsi="Times New Roman"/>
          <w:color w:val="000000"/>
          <w:sz w:val="24"/>
          <w:szCs w:val="24"/>
        </w:rPr>
        <w:t>психолого</w:t>
      </w:r>
      <w:proofErr w:type="spellEnd"/>
      <w:r>
        <w:rPr>
          <w:rFonts w:ascii="Times New Roman" w:hAnsi="Times New Roman"/>
          <w:color w:val="000000"/>
          <w:sz w:val="24"/>
          <w:szCs w:val="24"/>
        </w:rPr>
        <w:t xml:space="preserve"> – педагогічної допомоги.</w:t>
      </w:r>
    </w:p>
    <w:p w:rsidR="00B05996" w:rsidRDefault="00B05996"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 xml:space="preserve">Постійно. </w:t>
      </w:r>
    </w:p>
    <w:p w:rsidR="00B05996" w:rsidRDefault="0000681B"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Практичний психолог  Вдова Н.П.</w:t>
      </w:r>
    </w:p>
    <w:p w:rsidR="00B05996" w:rsidRDefault="0000681B"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Класний керівник Глєбова С.В.</w:t>
      </w:r>
    </w:p>
    <w:p w:rsidR="00B05996" w:rsidRDefault="00B05996" w:rsidP="00B05996">
      <w:pPr>
        <w:spacing w:after="0"/>
        <w:jc w:val="both"/>
        <w:rPr>
          <w:rFonts w:ascii="Times New Roman" w:hAnsi="Times New Roman"/>
          <w:color w:val="000000"/>
          <w:sz w:val="24"/>
          <w:szCs w:val="24"/>
        </w:rPr>
      </w:pPr>
      <w:r>
        <w:rPr>
          <w:rFonts w:ascii="Times New Roman" w:hAnsi="Times New Roman"/>
          <w:color w:val="000000"/>
          <w:sz w:val="24"/>
          <w:szCs w:val="24"/>
        </w:rPr>
        <w:t>3. Розглянути питання підготовки учнів до ЗНО на засіданні педагогічної ради школи.</w:t>
      </w:r>
    </w:p>
    <w:p w:rsidR="00B05996" w:rsidRDefault="0000681B"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Березень 2017</w:t>
      </w:r>
    </w:p>
    <w:p w:rsidR="00B05996" w:rsidRDefault="00B05996" w:rsidP="00B05996">
      <w:pPr>
        <w:spacing w:after="0"/>
        <w:jc w:val="right"/>
        <w:rPr>
          <w:rFonts w:ascii="Times New Roman" w:hAnsi="Times New Roman"/>
          <w:color w:val="000000"/>
          <w:sz w:val="24"/>
          <w:szCs w:val="24"/>
        </w:rPr>
      </w:pPr>
      <w:r>
        <w:rPr>
          <w:rFonts w:ascii="Times New Roman" w:hAnsi="Times New Roman"/>
          <w:i/>
          <w:iCs/>
          <w:color w:val="000000"/>
          <w:sz w:val="24"/>
          <w:szCs w:val="24"/>
        </w:rPr>
        <w:t>З</w:t>
      </w:r>
      <w:r w:rsidR="0000681B">
        <w:rPr>
          <w:rFonts w:ascii="Times New Roman" w:hAnsi="Times New Roman"/>
          <w:i/>
          <w:iCs/>
          <w:color w:val="000000"/>
          <w:sz w:val="24"/>
          <w:szCs w:val="24"/>
        </w:rPr>
        <w:t>аступник директора  з НВР Марченко В.М.</w:t>
      </w:r>
      <w:r>
        <w:rPr>
          <w:rFonts w:ascii="Times New Roman" w:hAnsi="Times New Roman"/>
          <w:color w:val="000000"/>
          <w:sz w:val="24"/>
          <w:szCs w:val="24"/>
        </w:rPr>
        <w:t>.</w:t>
      </w:r>
    </w:p>
    <w:p w:rsidR="00B05996" w:rsidRDefault="00B05996" w:rsidP="00B05996">
      <w:pPr>
        <w:spacing w:after="0"/>
        <w:jc w:val="both"/>
        <w:rPr>
          <w:rFonts w:ascii="Times New Roman" w:hAnsi="Times New Roman"/>
          <w:color w:val="000000"/>
          <w:sz w:val="24"/>
          <w:szCs w:val="24"/>
        </w:rPr>
      </w:pPr>
      <w:r>
        <w:rPr>
          <w:rFonts w:ascii="Times New Roman" w:hAnsi="Times New Roman"/>
          <w:color w:val="000000"/>
          <w:sz w:val="24"/>
          <w:szCs w:val="24"/>
        </w:rPr>
        <w:t>4. Організувати консультації для батьків випускників.</w:t>
      </w:r>
    </w:p>
    <w:p w:rsidR="00B05996" w:rsidRDefault="00B05996"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 xml:space="preserve">Постійно. </w:t>
      </w:r>
    </w:p>
    <w:p w:rsidR="0000681B" w:rsidRDefault="0000681B" w:rsidP="0000681B">
      <w:pPr>
        <w:spacing w:after="0"/>
        <w:jc w:val="right"/>
        <w:rPr>
          <w:rFonts w:ascii="Times New Roman" w:hAnsi="Times New Roman"/>
          <w:i/>
          <w:iCs/>
          <w:color w:val="000000"/>
          <w:sz w:val="24"/>
          <w:szCs w:val="24"/>
        </w:rPr>
      </w:pPr>
      <w:r>
        <w:rPr>
          <w:rFonts w:ascii="Times New Roman" w:hAnsi="Times New Roman"/>
          <w:i/>
          <w:iCs/>
          <w:color w:val="000000"/>
          <w:sz w:val="24"/>
          <w:szCs w:val="24"/>
        </w:rPr>
        <w:t>Практичний п</w:t>
      </w:r>
      <w:r>
        <w:rPr>
          <w:rFonts w:ascii="Times New Roman" w:hAnsi="Times New Roman"/>
          <w:i/>
          <w:iCs/>
          <w:color w:val="000000"/>
          <w:sz w:val="24"/>
          <w:szCs w:val="24"/>
        </w:rPr>
        <w:t>сихолог  Вдова Н.П.</w:t>
      </w:r>
    </w:p>
    <w:p w:rsidR="0000681B" w:rsidRDefault="0000681B" w:rsidP="0000681B">
      <w:pPr>
        <w:spacing w:after="0"/>
        <w:jc w:val="right"/>
        <w:rPr>
          <w:rFonts w:ascii="Times New Roman" w:hAnsi="Times New Roman"/>
          <w:i/>
          <w:iCs/>
          <w:color w:val="000000"/>
          <w:sz w:val="24"/>
          <w:szCs w:val="24"/>
        </w:rPr>
      </w:pPr>
      <w:r>
        <w:rPr>
          <w:rFonts w:ascii="Times New Roman" w:hAnsi="Times New Roman"/>
          <w:i/>
          <w:iCs/>
          <w:color w:val="000000"/>
          <w:sz w:val="24"/>
          <w:szCs w:val="24"/>
        </w:rPr>
        <w:t>Класний керівник Глєбова С.В.</w:t>
      </w:r>
    </w:p>
    <w:p w:rsidR="0000681B" w:rsidRDefault="0000681B" w:rsidP="00B05996">
      <w:pPr>
        <w:spacing w:after="0"/>
        <w:jc w:val="right"/>
        <w:rPr>
          <w:rFonts w:ascii="Times New Roman" w:hAnsi="Times New Roman"/>
          <w:i/>
          <w:iCs/>
          <w:color w:val="000000"/>
          <w:sz w:val="24"/>
          <w:szCs w:val="24"/>
        </w:rPr>
      </w:pPr>
    </w:p>
    <w:p w:rsidR="00B05996" w:rsidRDefault="0000681B" w:rsidP="00B05996">
      <w:pPr>
        <w:spacing w:after="0"/>
        <w:jc w:val="both"/>
        <w:rPr>
          <w:rFonts w:ascii="Times New Roman" w:hAnsi="Times New Roman"/>
          <w:color w:val="000000"/>
          <w:sz w:val="24"/>
          <w:szCs w:val="24"/>
        </w:rPr>
      </w:pPr>
      <w:r>
        <w:rPr>
          <w:rFonts w:ascii="Times New Roman" w:hAnsi="Times New Roman"/>
          <w:color w:val="000000"/>
          <w:sz w:val="24"/>
          <w:szCs w:val="24"/>
        </w:rPr>
        <w:t>5. Провести тренінгові заняття</w:t>
      </w:r>
      <w:r w:rsidR="00B05996">
        <w:rPr>
          <w:rFonts w:ascii="Times New Roman" w:hAnsi="Times New Roman"/>
          <w:color w:val="000000"/>
          <w:sz w:val="24"/>
          <w:szCs w:val="24"/>
        </w:rPr>
        <w:t xml:space="preserve"> щодо поведінки випускників у стресових ситуаціях.</w:t>
      </w:r>
    </w:p>
    <w:p w:rsidR="00B05996" w:rsidRDefault="0000681B" w:rsidP="00B05996">
      <w:pPr>
        <w:spacing w:after="0"/>
        <w:jc w:val="right"/>
        <w:rPr>
          <w:rFonts w:ascii="Times New Roman" w:hAnsi="Times New Roman"/>
          <w:i/>
          <w:iCs/>
          <w:color w:val="000000"/>
          <w:sz w:val="24"/>
          <w:szCs w:val="24"/>
        </w:rPr>
      </w:pPr>
      <w:r>
        <w:rPr>
          <w:rFonts w:ascii="Times New Roman" w:hAnsi="Times New Roman"/>
          <w:i/>
          <w:iCs/>
          <w:color w:val="000000"/>
          <w:sz w:val="24"/>
          <w:szCs w:val="24"/>
        </w:rPr>
        <w:t xml:space="preserve"> лютий 2017</w:t>
      </w:r>
      <w:r w:rsidR="00B05996">
        <w:rPr>
          <w:rFonts w:ascii="Times New Roman" w:hAnsi="Times New Roman"/>
          <w:i/>
          <w:iCs/>
          <w:color w:val="000000"/>
          <w:sz w:val="24"/>
          <w:szCs w:val="24"/>
        </w:rPr>
        <w:t>р.</w:t>
      </w:r>
    </w:p>
    <w:p w:rsidR="00B05996" w:rsidRDefault="0000681B" w:rsidP="00B05996">
      <w:pPr>
        <w:spacing w:after="0"/>
        <w:jc w:val="right"/>
        <w:rPr>
          <w:rFonts w:ascii="Times New Roman" w:hAnsi="Times New Roman"/>
          <w:color w:val="000000"/>
          <w:sz w:val="24"/>
          <w:szCs w:val="24"/>
        </w:rPr>
      </w:pPr>
      <w:r>
        <w:rPr>
          <w:rFonts w:ascii="Times New Roman" w:hAnsi="Times New Roman"/>
          <w:i/>
          <w:iCs/>
          <w:color w:val="000000"/>
          <w:sz w:val="24"/>
          <w:szCs w:val="24"/>
        </w:rPr>
        <w:t>Практичний психолог Вдова Н.П.</w:t>
      </w:r>
      <w:r w:rsidR="00B05996">
        <w:rPr>
          <w:rFonts w:ascii="Times New Roman" w:hAnsi="Times New Roman"/>
          <w:color w:val="000000"/>
          <w:sz w:val="24"/>
          <w:szCs w:val="24"/>
        </w:rPr>
        <w:t>.</w:t>
      </w:r>
    </w:p>
    <w:p w:rsidR="00B05996" w:rsidRDefault="00B05996" w:rsidP="00B05996">
      <w:pPr>
        <w:spacing w:after="0"/>
        <w:rPr>
          <w:rFonts w:ascii="Times New Roman" w:hAnsi="Times New Roman"/>
          <w:b/>
          <w:color w:val="000000"/>
          <w:sz w:val="24"/>
          <w:szCs w:val="24"/>
        </w:rPr>
      </w:pPr>
    </w:p>
    <w:p w:rsidR="00B05996" w:rsidRDefault="00B05996" w:rsidP="00B05996">
      <w:pPr>
        <w:spacing w:after="0"/>
        <w:jc w:val="center"/>
        <w:rPr>
          <w:rFonts w:ascii="Times New Roman" w:hAnsi="Times New Roman"/>
          <w:b/>
          <w:color w:val="000000"/>
          <w:sz w:val="24"/>
          <w:szCs w:val="24"/>
        </w:rPr>
      </w:pPr>
    </w:p>
    <w:p w:rsidR="00B05996" w:rsidRDefault="00B05996" w:rsidP="00B05996">
      <w:pPr>
        <w:spacing w:after="0"/>
        <w:jc w:val="center"/>
        <w:rPr>
          <w:rFonts w:ascii="Times New Roman" w:hAnsi="Times New Roman"/>
          <w:b/>
          <w:color w:val="000000"/>
          <w:sz w:val="24"/>
          <w:szCs w:val="24"/>
        </w:rPr>
      </w:pPr>
    </w:p>
    <w:p w:rsidR="00B05996" w:rsidRPr="0000681B" w:rsidRDefault="00B05996" w:rsidP="0000681B">
      <w:pPr>
        <w:spacing w:after="0"/>
        <w:jc w:val="center"/>
        <w:rPr>
          <w:rFonts w:ascii="Times New Roman" w:hAnsi="Times New Roman"/>
          <w:b/>
          <w:color w:val="000000"/>
          <w:sz w:val="24"/>
          <w:szCs w:val="24"/>
        </w:rPr>
      </w:pPr>
    </w:p>
    <w:p w:rsidR="00B05996" w:rsidRDefault="00B05996" w:rsidP="00B05996">
      <w:pPr>
        <w:spacing w:after="0"/>
        <w:rPr>
          <w:rFonts w:ascii="Times New Roman" w:hAnsi="Times New Roman"/>
          <w:color w:val="000000"/>
          <w:sz w:val="24"/>
          <w:szCs w:val="24"/>
        </w:rPr>
      </w:pPr>
    </w:p>
    <w:p w:rsidR="00B05996" w:rsidRDefault="00B05996" w:rsidP="00B05996">
      <w:pPr>
        <w:spacing w:after="0"/>
        <w:rPr>
          <w:rFonts w:ascii="Times New Roman" w:hAnsi="Times New Roman"/>
          <w:color w:val="000000"/>
          <w:sz w:val="24"/>
          <w:szCs w:val="24"/>
        </w:rPr>
      </w:pPr>
    </w:p>
    <w:p w:rsidR="00B05996" w:rsidRDefault="00B05996" w:rsidP="00B05996">
      <w:pPr>
        <w:spacing w:after="0"/>
        <w:rPr>
          <w:rFonts w:ascii="Times New Roman" w:hAnsi="Times New Roman"/>
          <w:color w:val="000000"/>
          <w:sz w:val="24"/>
          <w:szCs w:val="24"/>
        </w:rPr>
      </w:pPr>
    </w:p>
    <w:p w:rsidR="00B05996" w:rsidRDefault="00B05996" w:rsidP="0000681B">
      <w:pPr>
        <w:spacing w:after="0"/>
        <w:rPr>
          <w:rFonts w:ascii="Times New Roman" w:hAnsi="Times New Roman"/>
          <w:b/>
          <w:color w:val="000000"/>
          <w:sz w:val="24"/>
          <w:szCs w:val="24"/>
        </w:rPr>
      </w:pPr>
    </w:p>
    <w:p w:rsidR="00B05996" w:rsidRDefault="00B05996" w:rsidP="00B05996">
      <w:pPr>
        <w:spacing w:after="0"/>
        <w:ind w:firstLine="540"/>
        <w:jc w:val="both"/>
        <w:rPr>
          <w:rFonts w:ascii="Times New Roman" w:hAnsi="Times New Roman"/>
          <w:color w:val="000000"/>
          <w:sz w:val="24"/>
          <w:szCs w:val="24"/>
        </w:rPr>
      </w:pPr>
      <w:r>
        <w:rPr>
          <w:rFonts w:ascii="Times New Roman" w:hAnsi="Times New Roman"/>
          <w:color w:val="000000"/>
          <w:sz w:val="24"/>
          <w:szCs w:val="24"/>
        </w:rPr>
        <w:lastRenderedPageBreak/>
        <w:t>Для більшості учнів – випускників школи зовнішнє незалежне оцінювання є серйозним і різноплановим випробуванням. З одного боку – перевірка міцності знань, з іншого – здатності до самоорганізації, витримки, подолання труднощів. Успіх випробування залежить від багатьох чинників, і не в останню чергу – від здатності вашого організму мобілізуватися в складній ситуації, приймати виважене рішення в умовах фрустрації.</w:t>
      </w:r>
    </w:p>
    <w:p w:rsidR="00B05996" w:rsidRDefault="0000681B" w:rsidP="0000681B">
      <w:pPr>
        <w:spacing w:after="0"/>
        <w:rPr>
          <w:rFonts w:ascii="Times New Roman" w:hAnsi="Times New Roman"/>
          <w:b/>
          <w:color w:val="000000"/>
          <w:sz w:val="24"/>
          <w:szCs w:val="24"/>
        </w:rPr>
      </w:pPr>
      <w:r>
        <w:rPr>
          <w:rFonts w:ascii="Times New Roman" w:hAnsi="Times New Roman"/>
          <w:b/>
          <w:color w:val="000000"/>
          <w:sz w:val="24"/>
          <w:szCs w:val="24"/>
        </w:rPr>
        <w:t xml:space="preserve"> </w:t>
      </w:r>
      <w:r w:rsidR="00B05996">
        <w:rPr>
          <w:rFonts w:ascii="Times New Roman" w:hAnsi="Times New Roman"/>
          <w:b/>
          <w:color w:val="000000"/>
          <w:sz w:val="24"/>
          <w:szCs w:val="24"/>
        </w:rPr>
        <w:t>«Стрес. Механізм виникнення стресу»</w:t>
      </w:r>
    </w:p>
    <w:p w:rsidR="00B05996" w:rsidRDefault="0000681B" w:rsidP="0000681B">
      <w:pPr>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B05996">
        <w:rPr>
          <w:rFonts w:ascii="Times New Roman" w:hAnsi="Times New Roman"/>
          <w:color w:val="000000"/>
          <w:sz w:val="24"/>
          <w:szCs w:val="24"/>
        </w:rPr>
        <w:t xml:space="preserve">Стрес – це сукупність захисних фізіологічних реакцій, що виникають в організмі тварини й людини у відповідь на вплив різних несприятливих факторів (стресорів). Наймогутнішим джерелом стресу є негативні емоції і почуття. Стресорами, тобто факторами, які викликають стрес, можуть бути різноманітні життєві ситуації: виступ перед незнайомою аудиторією, відвідування стоматолога, участь у конкурсі тощо. Для більшості випускників школи стресором завжди були випускні іспити, а в останні роки – зовнішнє незалежне оцінювання. </w:t>
      </w:r>
    </w:p>
    <w:p w:rsidR="00B05996" w:rsidRDefault="00B05996" w:rsidP="00B05996">
      <w:pPr>
        <w:spacing w:after="0"/>
        <w:ind w:firstLine="540"/>
        <w:jc w:val="both"/>
        <w:rPr>
          <w:rFonts w:ascii="Times New Roman" w:hAnsi="Times New Roman"/>
          <w:color w:val="000000"/>
          <w:sz w:val="24"/>
          <w:szCs w:val="24"/>
        </w:rPr>
      </w:pPr>
      <w:r>
        <w:rPr>
          <w:rFonts w:ascii="Times New Roman" w:hAnsi="Times New Roman"/>
          <w:b/>
          <w:color w:val="000000"/>
          <w:sz w:val="24"/>
          <w:szCs w:val="24"/>
        </w:rPr>
        <w:t>Механізм виникнення стресу.</w:t>
      </w:r>
      <w:r>
        <w:rPr>
          <w:rFonts w:ascii="Times New Roman" w:hAnsi="Times New Roman"/>
          <w:color w:val="000000"/>
          <w:sz w:val="24"/>
          <w:szCs w:val="24"/>
        </w:rPr>
        <w:t xml:space="preserve"> Інформація щодо тривоги через органи почуттів надходить у мозок. Потім через нервові закінчення передається до щитовидної залози. Отримавши сигнал тривоги, цей орган негайно викидає в кров велику кількість «бойових гормонів» - адреналіну, що розносяться по всьому тілу. Відбувається перекачування крові: вона переміщується туди, де найбільше необхідна для відповідних дій. З мозку надалі надходять сигнали – наростає психічна напруга, підсилюється увага, здійснюється підготовка до дії. Усе це відбувається блискавично  - напруга, а звідси і стрес, наростають із дивовижною швидкістю. Адреналін прискорює пульс і дихання, підвищує кров’яний тиск. І якщо людина не використовує запас енергії, що утворився, то це призводить до виникнення психосоматичних захворювань.</w:t>
      </w:r>
    </w:p>
    <w:p w:rsidR="00B05996" w:rsidRDefault="00B05996" w:rsidP="00B05996">
      <w:pPr>
        <w:spacing w:after="0"/>
        <w:jc w:val="both"/>
        <w:rPr>
          <w:rFonts w:ascii="Times New Roman" w:hAnsi="Times New Roman"/>
          <w:color w:val="000000"/>
          <w:sz w:val="24"/>
          <w:szCs w:val="24"/>
        </w:rPr>
      </w:pPr>
      <w:r>
        <w:rPr>
          <w:rFonts w:ascii="Times New Roman" w:hAnsi="Times New Roman"/>
          <w:color w:val="000000"/>
          <w:sz w:val="24"/>
          <w:szCs w:val="24"/>
        </w:rPr>
        <w:t xml:space="preserve">Стрес може мати не лише негативний, а й позитивний вплив на людину. На відміну від </w:t>
      </w:r>
      <w:proofErr w:type="spellStart"/>
      <w:r>
        <w:rPr>
          <w:rFonts w:ascii="Times New Roman" w:hAnsi="Times New Roman"/>
          <w:color w:val="000000"/>
          <w:sz w:val="24"/>
          <w:szCs w:val="24"/>
        </w:rPr>
        <w:t>дистресу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евстрес</w:t>
      </w:r>
      <w:proofErr w:type="spellEnd"/>
      <w:r>
        <w:rPr>
          <w:rFonts w:ascii="Times New Roman" w:hAnsi="Times New Roman"/>
          <w:color w:val="000000"/>
          <w:sz w:val="24"/>
          <w:szCs w:val="24"/>
        </w:rPr>
        <w:t xml:space="preserve"> мобілізує, активізує, підвищує тонус. </w:t>
      </w:r>
    </w:p>
    <w:p w:rsidR="00B05996" w:rsidRDefault="00B05996" w:rsidP="00B05996">
      <w:pPr>
        <w:spacing w:after="0"/>
        <w:ind w:firstLine="540"/>
        <w:jc w:val="both"/>
        <w:rPr>
          <w:rFonts w:ascii="Times New Roman" w:hAnsi="Times New Roman"/>
          <w:color w:val="000000"/>
          <w:sz w:val="24"/>
          <w:szCs w:val="24"/>
        </w:rPr>
      </w:pPr>
      <w:r>
        <w:rPr>
          <w:rFonts w:ascii="Times New Roman" w:hAnsi="Times New Roman"/>
          <w:color w:val="000000"/>
          <w:sz w:val="24"/>
          <w:szCs w:val="24"/>
        </w:rPr>
        <w:t>Який вид стресу ми переживаємо? Руйнує він чи допомагає нам залежить від сили й тривалості впливу стресорів, чутливості людини та  можливостей їм протистояти?</w:t>
      </w:r>
    </w:p>
    <w:p w:rsidR="00B05996" w:rsidRDefault="00B05996" w:rsidP="00B05996">
      <w:pPr>
        <w:spacing w:after="0"/>
        <w:jc w:val="both"/>
        <w:rPr>
          <w:rFonts w:ascii="Times New Roman" w:hAnsi="Times New Roman"/>
          <w:b/>
          <w:bCs/>
          <w:iCs/>
          <w:color w:val="000000"/>
          <w:sz w:val="24"/>
          <w:szCs w:val="24"/>
        </w:rPr>
      </w:pPr>
    </w:p>
    <w:p w:rsidR="00B05996" w:rsidRDefault="00B05996" w:rsidP="00B05996">
      <w:pPr>
        <w:spacing w:after="0"/>
        <w:jc w:val="both"/>
        <w:rPr>
          <w:rFonts w:ascii="Times New Roman" w:hAnsi="Times New Roman"/>
          <w:iCs/>
          <w:color w:val="000000"/>
          <w:sz w:val="24"/>
          <w:szCs w:val="24"/>
        </w:rPr>
      </w:pPr>
      <w:r>
        <w:rPr>
          <w:rFonts w:ascii="Times New Roman" w:hAnsi="Times New Roman"/>
          <w:b/>
          <w:bCs/>
          <w:iCs/>
          <w:color w:val="000000"/>
          <w:sz w:val="24"/>
          <w:szCs w:val="24"/>
        </w:rPr>
        <w:t>До уваги вчителя!</w:t>
      </w:r>
      <w:r>
        <w:rPr>
          <w:rFonts w:ascii="Times New Roman" w:hAnsi="Times New Roman"/>
          <w:iCs/>
          <w:color w:val="000000"/>
          <w:sz w:val="24"/>
          <w:szCs w:val="24"/>
        </w:rPr>
        <w:t xml:space="preserve"> Іноді виникає потреба додатково поспілкуватися з окремими учнями. За їх бажанням можна провести </w:t>
      </w:r>
      <w:proofErr w:type="spellStart"/>
      <w:r>
        <w:rPr>
          <w:rFonts w:ascii="Times New Roman" w:hAnsi="Times New Roman"/>
          <w:iCs/>
          <w:color w:val="000000"/>
          <w:sz w:val="24"/>
          <w:szCs w:val="24"/>
        </w:rPr>
        <w:t>ціленаправлену</w:t>
      </w:r>
      <w:proofErr w:type="spellEnd"/>
      <w:r>
        <w:rPr>
          <w:rFonts w:ascii="Times New Roman" w:hAnsi="Times New Roman"/>
          <w:iCs/>
          <w:color w:val="000000"/>
          <w:sz w:val="24"/>
          <w:szCs w:val="24"/>
        </w:rPr>
        <w:t xml:space="preserve"> додаткову роботу за участю шкільного психолога. Незайвим було б спілкування з батьками за результатами такої роботи. Виконання даного тесту може сприяти підвищенню рівня тривожності й напруженості серед учнів, тому доречним буде застосування вправи «криголам». </w:t>
      </w:r>
    </w:p>
    <w:p w:rsidR="00B05996" w:rsidRDefault="00C17FCD" w:rsidP="00C17FCD">
      <w:pPr>
        <w:spacing w:after="0"/>
        <w:jc w:val="both"/>
        <w:rPr>
          <w:rFonts w:ascii="Times New Roman" w:hAnsi="Times New Roman"/>
          <w:color w:val="000000"/>
          <w:sz w:val="24"/>
          <w:szCs w:val="24"/>
        </w:rPr>
      </w:pPr>
      <w:r>
        <w:rPr>
          <w:rFonts w:ascii="Times New Roman" w:hAnsi="Times New Roman"/>
          <w:iCs/>
          <w:color w:val="000000"/>
          <w:sz w:val="24"/>
          <w:szCs w:val="24"/>
        </w:rPr>
        <w:t xml:space="preserve">     </w:t>
      </w:r>
      <w:r w:rsidR="00B05996">
        <w:rPr>
          <w:rFonts w:ascii="Times New Roman" w:hAnsi="Times New Roman"/>
          <w:bCs/>
          <w:color w:val="000000"/>
          <w:sz w:val="24"/>
          <w:szCs w:val="24"/>
        </w:rPr>
        <w:t xml:space="preserve">У стимулах, що викликають стрес, психічне рішуче превалює над тілесним. І якщо стрес може бути і корисним, і руйнівним, то чому ми не можемо нівелювати руйнівну складову й підсилювати конструктивну складову? Людина як істота розумна здатна до таких видозмін. Її лише необхідно озброїти знаннями, механізмами, як ефективно це зробити. ЗНО для вас може бути серйозним випробуванням </w:t>
      </w:r>
      <w:proofErr w:type="spellStart"/>
      <w:r w:rsidR="00B05996">
        <w:rPr>
          <w:rFonts w:ascii="Times New Roman" w:hAnsi="Times New Roman"/>
          <w:bCs/>
          <w:color w:val="000000"/>
          <w:sz w:val="24"/>
          <w:szCs w:val="24"/>
        </w:rPr>
        <w:t>стресостійкості</w:t>
      </w:r>
      <w:proofErr w:type="spellEnd"/>
      <w:r w:rsidR="00B05996">
        <w:rPr>
          <w:rFonts w:ascii="Times New Roman" w:hAnsi="Times New Roman"/>
          <w:bCs/>
          <w:color w:val="000000"/>
          <w:sz w:val="24"/>
          <w:szCs w:val="24"/>
        </w:rPr>
        <w:t xml:space="preserve">. </w:t>
      </w:r>
      <w:r w:rsidR="00B05996">
        <w:rPr>
          <w:rFonts w:ascii="Times New Roman" w:hAnsi="Times New Roman"/>
          <w:bCs/>
          <w:iCs/>
          <w:color w:val="000000"/>
          <w:sz w:val="24"/>
          <w:szCs w:val="24"/>
        </w:rPr>
        <w:t xml:space="preserve">Зміни ставлення до речей, що хвилюють тебе, і ти убезпечиш себе від них </w:t>
      </w:r>
      <w:r w:rsidR="00B05996">
        <w:rPr>
          <w:rFonts w:ascii="Times New Roman" w:hAnsi="Times New Roman"/>
          <w:color w:val="000000"/>
          <w:sz w:val="24"/>
          <w:szCs w:val="24"/>
        </w:rPr>
        <w:t>– навчає нас мудрець. Для початку слід сформувати позитивний настрій і почуття відносно стресора.</w:t>
      </w:r>
    </w:p>
    <w:p w:rsidR="00B05996" w:rsidRDefault="00B05996" w:rsidP="00C17FCD">
      <w:pPr>
        <w:spacing w:after="0"/>
        <w:rPr>
          <w:rFonts w:ascii="Times New Roman" w:hAnsi="Times New Roman"/>
          <w:b/>
          <w:bCs/>
          <w:color w:val="000000"/>
          <w:sz w:val="24"/>
          <w:szCs w:val="24"/>
        </w:rPr>
      </w:pPr>
    </w:p>
    <w:p w:rsidR="00B05996" w:rsidRDefault="00B05996" w:rsidP="00B05996">
      <w:pPr>
        <w:spacing w:after="0"/>
        <w:jc w:val="center"/>
        <w:rPr>
          <w:rFonts w:ascii="Times New Roman" w:hAnsi="Times New Roman"/>
          <w:b/>
          <w:bCs/>
          <w:color w:val="000000"/>
          <w:sz w:val="24"/>
          <w:szCs w:val="24"/>
        </w:rPr>
      </w:pPr>
    </w:p>
    <w:p w:rsidR="00C17FCD" w:rsidRDefault="00C17FCD" w:rsidP="00B05996">
      <w:pPr>
        <w:spacing w:after="0"/>
        <w:jc w:val="center"/>
        <w:rPr>
          <w:rFonts w:ascii="Times New Roman" w:hAnsi="Times New Roman"/>
          <w:b/>
          <w:bCs/>
          <w:color w:val="000000"/>
          <w:sz w:val="24"/>
          <w:szCs w:val="24"/>
        </w:rPr>
      </w:pPr>
    </w:p>
    <w:p w:rsidR="00C17FCD" w:rsidRDefault="00C17FCD" w:rsidP="00B05996">
      <w:pPr>
        <w:spacing w:after="0"/>
        <w:jc w:val="center"/>
        <w:rPr>
          <w:rFonts w:ascii="Times New Roman" w:hAnsi="Times New Roman"/>
          <w:b/>
          <w:bCs/>
          <w:color w:val="000000"/>
          <w:sz w:val="24"/>
          <w:szCs w:val="24"/>
        </w:rPr>
      </w:pPr>
    </w:p>
    <w:p w:rsidR="00C17FCD" w:rsidRDefault="00C17FCD" w:rsidP="00B05996">
      <w:pPr>
        <w:spacing w:after="0"/>
        <w:jc w:val="center"/>
        <w:rPr>
          <w:rFonts w:ascii="Times New Roman" w:hAnsi="Times New Roman"/>
          <w:b/>
          <w:bCs/>
          <w:color w:val="000000"/>
          <w:sz w:val="24"/>
          <w:szCs w:val="24"/>
        </w:rPr>
      </w:pPr>
    </w:p>
    <w:p w:rsidR="00B05996" w:rsidRDefault="00C17FCD" w:rsidP="00B05996">
      <w:pPr>
        <w:spacing w:after="0"/>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lastRenderedPageBreak/>
        <w:t>На допомогу педагогу</w:t>
      </w:r>
      <w:r w:rsidR="00B05996">
        <w:rPr>
          <w:rFonts w:ascii="Times New Roman" w:hAnsi="Times New Roman"/>
          <w:b/>
          <w:bCs/>
          <w:color w:val="000000"/>
          <w:sz w:val="24"/>
          <w:szCs w:val="24"/>
        </w:rPr>
        <w:t xml:space="preserve">, класному керівнику </w:t>
      </w:r>
    </w:p>
    <w:p w:rsidR="00B05996" w:rsidRDefault="00B05996" w:rsidP="00B05996">
      <w:pPr>
        <w:spacing w:after="0"/>
        <w:jc w:val="center"/>
        <w:rPr>
          <w:rFonts w:ascii="Times New Roman" w:hAnsi="Times New Roman"/>
          <w:b/>
          <w:color w:val="000000"/>
          <w:sz w:val="24"/>
          <w:szCs w:val="24"/>
        </w:rPr>
      </w:pPr>
      <w:r>
        <w:rPr>
          <w:rFonts w:ascii="Times New Roman" w:hAnsi="Times New Roman"/>
          <w:b/>
          <w:bCs/>
          <w:color w:val="000000"/>
          <w:sz w:val="24"/>
          <w:szCs w:val="24"/>
        </w:rPr>
        <w:t xml:space="preserve">в </w:t>
      </w:r>
      <w:r>
        <w:rPr>
          <w:rFonts w:ascii="Times New Roman" w:hAnsi="Times New Roman"/>
          <w:b/>
          <w:color w:val="000000"/>
          <w:sz w:val="24"/>
          <w:szCs w:val="24"/>
        </w:rPr>
        <w:t>роботі з попередження стресів у випускників, які беруть участь у зовнішньому незалежному оцінюванні</w:t>
      </w:r>
    </w:p>
    <w:p w:rsidR="00B05996" w:rsidRDefault="00B05996" w:rsidP="00B05996">
      <w:pPr>
        <w:spacing w:after="0"/>
        <w:jc w:val="center"/>
        <w:rPr>
          <w:rFonts w:ascii="Times New Roman" w:hAnsi="Times New Roman"/>
          <w:b/>
          <w:color w:val="000000"/>
          <w:sz w:val="24"/>
          <w:szCs w:val="24"/>
        </w:rPr>
      </w:pPr>
    </w:p>
    <w:p w:rsidR="00B05996" w:rsidRDefault="00B05996" w:rsidP="00B05996">
      <w:pPr>
        <w:spacing w:after="0"/>
        <w:ind w:firstLine="540"/>
        <w:jc w:val="both"/>
        <w:rPr>
          <w:rFonts w:ascii="Times New Roman" w:hAnsi="Times New Roman"/>
          <w:iCs/>
          <w:color w:val="000000"/>
          <w:sz w:val="24"/>
          <w:szCs w:val="24"/>
        </w:rPr>
      </w:pPr>
      <w:r>
        <w:rPr>
          <w:rFonts w:ascii="Times New Roman" w:hAnsi="Times New Roman"/>
          <w:iCs/>
          <w:color w:val="000000"/>
          <w:sz w:val="24"/>
          <w:szCs w:val="24"/>
        </w:rPr>
        <w:t xml:space="preserve">Класному керівнику чи </w:t>
      </w:r>
      <w:proofErr w:type="spellStart"/>
      <w:r>
        <w:rPr>
          <w:rFonts w:ascii="Times New Roman" w:hAnsi="Times New Roman"/>
          <w:iCs/>
          <w:color w:val="000000"/>
          <w:sz w:val="24"/>
          <w:szCs w:val="24"/>
        </w:rPr>
        <w:t>вчителю–предметнику</w:t>
      </w:r>
      <w:proofErr w:type="spellEnd"/>
      <w:r>
        <w:rPr>
          <w:rFonts w:ascii="Times New Roman" w:hAnsi="Times New Roman"/>
          <w:iCs/>
          <w:color w:val="000000"/>
          <w:sz w:val="24"/>
          <w:szCs w:val="24"/>
        </w:rPr>
        <w:t xml:space="preserve"> стануть у нагоді прості вправи, які можна застосовувати без особливих труднощів. Вони не потребують спеціальної підготовки, але досить інформативні й прості в застосуванні.</w:t>
      </w:r>
    </w:p>
    <w:p w:rsidR="00B05996" w:rsidRDefault="00B05996" w:rsidP="00B05996">
      <w:pPr>
        <w:spacing w:after="0"/>
        <w:jc w:val="center"/>
        <w:rPr>
          <w:rFonts w:ascii="Times New Roman" w:hAnsi="Times New Roman"/>
          <w:color w:val="000000"/>
          <w:sz w:val="24"/>
          <w:szCs w:val="24"/>
        </w:rPr>
      </w:pPr>
    </w:p>
    <w:p w:rsidR="00B05996" w:rsidRDefault="00B05996" w:rsidP="00B05996">
      <w:pPr>
        <w:spacing w:after="0"/>
        <w:jc w:val="center"/>
        <w:rPr>
          <w:rFonts w:ascii="Times New Roman" w:hAnsi="Times New Roman"/>
          <w:b/>
          <w:iCs/>
          <w:color w:val="000000"/>
          <w:sz w:val="24"/>
          <w:szCs w:val="24"/>
        </w:rPr>
      </w:pPr>
      <w:r>
        <w:rPr>
          <w:rFonts w:ascii="Times New Roman" w:hAnsi="Times New Roman"/>
          <w:b/>
          <w:color w:val="000000"/>
          <w:sz w:val="24"/>
          <w:szCs w:val="24"/>
        </w:rPr>
        <w:t xml:space="preserve">Вправа 1. </w:t>
      </w:r>
      <w:r>
        <w:rPr>
          <w:rFonts w:ascii="Times New Roman" w:hAnsi="Times New Roman"/>
          <w:b/>
          <w:iCs/>
          <w:color w:val="000000"/>
          <w:sz w:val="24"/>
          <w:szCs w:val="24"/>
        </w:rPr>
        <w:t>Вільні асоціації</w:t>
      </w:r>
    </w:p>
    <w:p w:rsidR="00B05996" w:rsidRDefault="00B05996" w:rsidP="00B05996">
      <w:pPr>
        <w:spacing w:after="0"/>
        <w:ind w:firstLine="540"/>
        <w:jc w:val="both"/>
        <w:rPr>
          <w:rFonts w:ascii="Times New Roman" w:hAnsi="Times New Roman"/>
          <w:iCs/>
          <w:color w:val="000000"/>
          <w:sz w:val="24"/>
          <w:szCs w:val="24"/>
        </w:rPr>
      </w:pPr>
      <w:r>
        <w:rPr>
          <w:rFonts w:ascii="Times New Roman" w:hAnsi="Times New Roman"/>
          <w:iCs/>
          <w:color w:val="000000"/>
          <w:sz w:val="24"/>
          <w:szCs w:val="24"/>
        </w:rPr>
        <w:t xml:space="preserve">З метою виявлення прихованого відчуття стресу, тривоги, невпевненості пропонується вправа за методом словесних асоціацій. </w:t>
      </w:r>
      <w:proofErr w:type="spellStart"/>
      <w:r>
        <w:rPr>
          <w:rFonts w:ascii="Times New Roman" w:hAnsi="Times New Roman"/>
          <w:iCs/>
          <w:color w:val="000000"/>
          <w:sz w:val="24"/>
          <w:szCs w:val="24"/>
        </w:rPr>
        <w:t>Стимульний</w:t>
      </w:r>
      <w:proofErr w:type="spellEnd"/>
      <w:r>
        <w:rPr>
          <w:rFonts w:ascii="Times New Roman" w:hAnsi="Times New Roman"/>
          <w:iCs/>
          <w:color w:val="000000"/>
          <w:sz w:val="24"/>
          <w:szCs w:val="24"/>
        </w:rPr>
        <w:t xml:space="preserve"> матеріал складається зі списку непов’язаних між собою слів (слів-стимулів). Учитель зачитує слова-стимули, а учні називають слово, яке першим спало на думку. Інтерпретація одержаних результатів може бути різноплановою. Характер асоціацій може свідчити про рівень тривожності, характер мислення. Учитель повинен звернути увагу на виявив підсвідомих рефлексій, особливо коли серед слів-стимулів подаються так звані проблемні. (У даному випадку застосування вправи це є </w:t>
      </w:r>
      <w:proofErr w:type="spellStart"/>
      <w:r>
        <w:rPr>
          <w:rFonts w:ascii="Times New Roman" w:hAnsi="Times New Roman"/>
          <w:iCs/>
          <w:color w:val="000000"/>
          <w:sz w:val="24"/>
          <w:szCs w:val="24"/>
        </w:rPr>
        <w:t>обов</w:t>
      </w:r>
      <w:proofErr w:type="spellEnd"/>
      <w:r>
        <w:rPr>
          <w:rFonts w:ascii="Times New Roman" w:hAnsi="Times New Roman"/>
          <w:iCs/>
          <w:color w:val="000000"/>
          <w:sz w:val="24"/>
          <w:szCs w:val="24"/>
          <w:lang w:val="ru-RU"/>
        </w:rPr>
        <w:t>’</w:t>
      </w:r>
      <w:proofErr w:type="spellStart"/>
      <w:r>
        <w:rPr>
          <w:rFonts w:ascii="Times New Roman" w:hAnsi="Times New Roman"/>
          <w:iCs/>
          <w:color w:val="000000"/>
          <w:sz w:val="24"/>
          <w:szCs w:val="24"/>
        </w:rPr>
        <w:t>язковим</w:t>
      </w:r>
      <w:proofErr w:type="spellEnd"/>
      <w:r>
        <w:rPr>
          <w:rFonts w:ascii="Times New Roman" w:hAnsi="Times New Roman"/>
          <w:iCs/>
          <w:color w:val="000000"/>
          <w:sz w:val="24"/>
          <w:szCs w:val="24"/>
        </w:rPr>
        <w:t>). Паралельно тренується здатність сприймати слово за смислом і звучанням. Здійснюється аналіз асоціацій одного з учнів.</w:t>
      </w:r>
    </w:p>
    <w:p w:rsidR="00B05996" w:rsidRDefault="00B05996" w:rsidP="00B05996">
      <w:pPr>
        <w:spacing w:after="0"/>
        <w:jc w:val="center"/>
        <w:rPr>
          <w:rFonts w:ascii="Times New Roman" w:hAnsi="Times New Roman"/>
          <w:b/>
          <w:iCs/>
          <w:color w:val="000000"/>
          <w:sz w:val="24"/>
          <w:szCs w:val="24"/>
        </w:rPr>
      </w:pPr>
      <w:r>
        <w:rPr>
          <w:rFonts w:ascii="Times New Roman" w:hAnsi="Times New Roman"/>
          <w:b/>
          <w:iCs/>
          <w:color w:val="000000"/>
          <w:sz w:val="24"/>
          <w:szCs w:val="24"/>
        </w:rPr>
        <w:t>Вправа 2. Асоціативна пам’ять</w:t>
      </w:r>
    </w:p>
    <w:p w:rsidR="00B05996" w:rsidRDefault="00B05996" w:rsidP="00B05996">
      <w:pPr>
        <w:spacing w:after="0"/>
        <w:jc w:val="both"/>
        <w:rPr>
          <w:rFonts w:ascii="Times New Roman" w:hAnsi="Times New Roman"/>
          <w:iCs/>
          <w:color w:val="000000"/>
          <w:sz w:val="24"/>
          <w:szCs w:val="24"/>
        </w:rPr>
      </w:pPr>
      <w:r>
        <w:rPr>
          <w:rFonts w:ascii="Times New Roman" w:hAnsi="Times New Roman"/>
          <w:i/>
          <w:color w:val="000000"/>
          <w:sz w:val="24"/>
          <w:szCs w:val="24"/>
          <w:u w:val="single"/>
        </w:rPr>
        <w:t>Інструкція для вчителя.</w:t>
      </w:r>
      <w:r>
        <w:rPr>
          <w:rFonts w:ascii="Times New Roman" w:hAnsi="Times New Roman"/>
          <w:iCs/>
          <w:color w:val="000000"/>
          <w:sz w:val="24"/>
          <w:szCs w:val="24"/>
        </w:rPr>
        <w:t xml:space="preserve"> Заздалегідь підготувати 10 слів або словосполучень, які не називають предмет. До переліку обов’язково включити проблемні слова на зразок «тестування», «екзамен» тощо.</w:t>
      </w:r>
    </w:p>
    <w:p w:rsidR="00B05996" w:rsidRDefault="00B05996" w:rsidP="00B05996">
      <w:pPr>
        <w:spacing w:after="0"/>
        <w:jc w:val="both"/>
        <w:rPr>
          <w:rFonts w:ascii="Times New Roman" w:hAnsi="Times New Roman"/>
          <w:iCs/>
          <w:color w:val="000000"/>
          <w:sz w:val="24"/>
          <w:szCs w:val="24"/>
        </w:rPr>
      </w:pPr>
      <w:r>
        <w:rPr>
          <w:rFonts w:ascii="Times New Roman" w:hAnsi="Times New Roman"/>
          <w:i/>
          <w:color w:val="000000"/>
          <w:sz w:val="24"/>
          <w:szCs w:val="24"/>
          <w:u w:val="single"/>
        </w:rPr>
        <w:t>Інструкція для учнів.</w:t>
      </w:r>
      <w:r>
        <w:rPr>
          <w:rFonts w:ascii="Times New Roman" w:hAnsi="Times New Roman"/>
          <w:iCs/>
          <w:color w:val="000000"/>
          <w:sz w:val="24"/>
          <w:szCs w:val="24"/>
        </w:rPr>
        <w:t xml:space="preserve"> Для кращого запам’ятовування пропонованих слів вам необхідно зробити замальовки, які б допомогли згадати це слово через 30 хвилин. Записувати буквами не можна! Розміщувати малюнки можна довільно.</w:t>
      </w:r>
    </w:p>
    <w:p w:rsidR="00B05996" w:rsidRDefault="00B05996" w:rsidP="00B05996">
      <w:pPr>
        <w:spacing w:after="0"/>
        <w:jc w:val="both"/>
        <w:rPr>
          <w:rFonts w:ascii="Times New Roman" w:hAnsi="Times New Roman"/>
          <w:iCs/>
          <w:color w:val="000000"/>
          <w:sz w:val="24"/>
          <w:szCs w:val="24"/>
        </w:rPr>
      </w:pPr>
      <w:r>
        <w:rPr>
          <w:rFonts w:ascii="Times New Roman" w:hAnsi="Times New Roman"/>
          <w:i/>
          <w:color w:val="000000"/>
          <w:sz w:val="24"/>
          <w:szCs w:val="24"/>
          <w:u w:val="single"/>
        </w:rPr>
        <w:t xml:space="preserve">Процедура проведення. </w:t>
      </w:r>
      <w:r>
        <w:rPr>
          <w:rFonts w:ascii="Times New Roman" w:hAnsi="Times New Roman"/>
          <w:iCs/>
          <w:color w:val="000000"/>
          <w:sz w:val="24"/>
          <w:szCs w:val="24"/>
        </w:rPr>
        <w:t>Дорослий зачитує слова для запам’ятовування і дає обмежений час, щоб учні могли зробити замальовки. Після останнього слова роботи відкладаються і увага учнів переключається на будь – який інший вид роботи. Через 30 хвилин учням роздають їхні роботи. Тепер вони повинні згадати слова й підписати їх під відповідним малюнком.</w:t>
      </w:r>
    </w:p>
    <w:p w:rsidR="00B05996" w:rsidRDefault="00B05996" w:rsidP="00B05996">
      <w:pPr>
        <w:spacing w:after="0"/>
        <w:jc w:val="both"/>
        <w:rPr>
          <w:rFonts w:ascii="Times New Roman" w:hAnsi="Times New Roman"/>
          <w:color w:val="000000"/>
          <w:sz w:val="24"/>
          <w:szCs w:val="24"/>
        </w:rPr>
      </w:pPr>
      <w:r>
        <w:rPr>
          <w:rFonts w:ascii="Times New Roman" w:hAnsi="Times New Roman"/>
          <w:i/>
          <w:color w:val="000000"/>
          <w:sz w:val="24"/>
          <w:szCs w:val="24"/>
          <w:u w:val="single"/>
        </w:rPr>
        <w:t>Інформація для обговорення</w:t>
      </w:r>
      <w:r>
        <w:rPr>
          <w:rFonts w:ascii="Times New Roman" w:hAnsi="Times New Roman"/>
          <w:iCs/>
          <w:color w:val="000000"/>
          <w:sz w:val="24"/>
          <w:szCs w:val="24"/>
        </w:rPr>
        <w:t>. Якщо учні справилися з завданням. Це свідчить про добре розвинену асоціативну пам'ять. Додатково можна звернути увагу на здатність до самоорганізації (малюнки мають бути розміщені в певному порядку, пронумеровані, якщо ж вони розміщені хаотично – дана якість розвинена недостатньо). Тип малюнка свідчить про художній чи логічний тип мислення. Але в даному випадку нас цікавить прихована рефлексія: якщо у випускника є страх, невпевненість, тривожність, то проблемні слова викличуть відповідну реакцію. Малюнки можуть промальовуватися декілька разів, натиск ліній сильніший, допущено виправлення, не зовсім правильно написане слово тощо. Такі виявлені особливості повинні обговорюватися з кожним випускником індивідуально і, за потреби, психолог має продовжити роботу.</w:t>
      </w:r>
      <w:r>
        <w:rPr>
          <w:rFonts w:ascii="Times New Roman" w:hAnsi="Times New Roman"/>
          <w:color w:val="000000"/>
          <w:sz w:val="24"/>
          <w:szCs w:val="24"/>
        </w:rPr>
        <w:t xml:space="preserve"> </w:t>
      </w:r>
    </w:p>
    <w:p w:rsidR="00B05996" w:rsidRDefault="00B05996" w:rsidP="00B05996">
      <w:pPr>
        <w:jc w:val="center"/>
        <w:rPr>
          <w:rFonts w:ascii="Times New Roman" w:hAnsi="Times New Roman"/>
          <w:iCs/>
          <w:color w:val="000000"/>
          <w:sz w:val="24"/>
          <w:szCs w:val="24"/>
        </w:rPr>
      </w:pPr>
    </w:p>
    <w:p w:rsidR="009429EF" w:rsidRPr="00B05996" w:rsidRDefault="009429EF">
      <w:pPr>
        <w:rPr>
          <w:rFonts w:asciiTheme="majorBidi" w:hAnsiTheme="majorBidi" w:cstheme="majorBidi"/>
          <w:sz w:val="28"/>
          <w:szCs w:val="28"/>
        </w:rPr>
      </w:pPr>
    </w:p>
    <w:sectPr w:rsidR="009429EF" w:rsidRPr="00B05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F70"/>
    <w:multiLevelType w:val="hybridMultilevel"/>
    <w:tmpl w:val="AB1CE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0A0CC0"/>
    <w:multiLevelType w:val="hybridMultilevel"/>
    <w:tmpl w:val="C792A6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F0B7B0B"/>
    <w:multiLevelType w:val="hybridMultilevel"/>
    <w:tmpl w:val="331E9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BE32F16"/>
    <w:multiLevelType w:val="hybridMultilevel"/>
    <w:tmpl w:val="2B14FC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9591AEA"/>
    <w:multiLevelType w:val="hybridMultilevel"/>
    <w:tmpl w:val="96E2F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963245D"/>
    <w:multiLevelType w:val="hybridMultilevel"/>
    <w:tmpl w:val="94563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8584281"/>
    <w:multiLevelType w:val="hybridMultilevel"/>
    <w:tmpl w:val="245AFE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E67AFE"/>
    <w:multiLevelType w:val="hybridMultilevel"/>
    <w:tmpl w:val="79E25E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2D819B7"/>
    <w:multiLevelType w:val="hybridMultilevel"/>
    <w:tmpl w:val="9D66C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F4124F3"/>
    <w:multiLevelType w:val="hybridMultilevel"/>
    <w:tmpl w:val="58E84E4A"/>
    <w:lvl w:ilvl="0" w:tplc="FBA4462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3"/>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2C"/>
    <w:rsid w:val="0000681B"/>
    <w:rsid w:val="002D632C"/>
    <w:rsid w:val="009429EF"/>
    <w:rsid w:val="00B05996"/>
    <w:rsid w:val="00C17F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2017-01-19T08:50:00Z</dcterms:created>
  <dcterms:modified xsi:type="dcterms:W3CDTF">2017-01-20T08:10:00Z</dcterms:modified>
</cp:coreProperties>
</file>